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54B57D9A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464E7" w:rsidRPr="001464E7">
        <w:rPr>
          <w:rFonts w:ascii="Verdana" w:hAnsi="Verdana"/>
          <w:sz w:val="18"/>
          <w:szCs w:val="18"/>
          <w:lang w:val="en-US"/>
        </w:rPr>
        <w:t>Nové Město pod Smrkem ON - oprava</w:t>
      </w:r>
      <w:r w:rsidRPr="00D36729">
        <w:rPr>
          <w:rFonts w:ascii="Verdana" w:hAnsi="Verdana"/>
          <w:sz w:val="18"/>
          <w:szCs w:val="18"/>
        </w:rPr>
        <w:t>“,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464E7">
        <w:rPr>
          <w:rFonts w:ascii="Verdana" w:hAnsi="Verdana"/>
          <w:sz w:val="18"/>
          <w:szCs w:val="18"/>
        </w:rPr>
        <w:t xml:space="preserve">posledních 5 let </w:t>
      </w:r>
      <w:r w:rsidR="0082080C" w:rsidRPr="001464E7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1464E7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1464E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1464E7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113281D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464E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464E7">
      <w:fldChar w:fldCharType="begin"/>
    </w:r>
    <w:r w:rsidR="001464E7">
      <w:instrText xml:space="preserve"> SECTIONPAGES  \* Arabic  \* MERGEFORMAT </w:instrText>
    </w:r>
    <w:r w:rsidR="001464E7">
      <w:fldChar w:fldCharType="separate"/>
    </w:r>
    <w:r w:rsidR="001464E7" w:rsidRPr="001464E7">
      <w:rPr>
        <w:rFonts w:cs="Arial"/>
        <w:noProof/>
        <w:sz w:val="14"/>
        <w:szCs w:val="14"/>
      </w:rPr>
      <w:t>2</w:t>
    </w:r>
    <w:r w:rsidR="001464E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2F39377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64E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464E7" w:rsidRPr="001464E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464E7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64C15-30E4-486E-8AE5-2B86FD137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2020-06-02T09:45:00Z</dcterms:created>
  <dcterms:modified xsi:type="dcterms:W3CDTF">2023-06-19T11:49:00Z</dcterms:modified>
</cp:coreProperties>
</file>